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Rozkładana farma drewniane klocki Vilac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co się bawić, w co się bawić?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Rozkładana farma drewniane klocki Vilac - dla dzieci od 3 lat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działa rozkładana farma drewniane klocki Vilac?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Odtwarzanie prawdziwego życia dla wielu dzieci jest bardzo edukacyjne i to najszybszy i najprostszy sposób na uczenie dzieci akceptowalnych społecznie zachowań. Obserwacja pozytywnie wpływa na ogólny rozwój dziecka, jak również ma wpływ na jego kontakty z rówieśnikami. To własnie poprzez naśladownictwo dzieci uczą się partycypacji w grupie, jak również tego, by radzić sobie w sytuacjach stresowych. Jednak, by to osiągnąć dziecko musi widzieć rodziców, którzy również świetnie sobie radzą w takich sytuacjach.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Jednym ze sposobów na naukę dziecka poprzez naśladownictwo jest zaoferowane mu zabawki, która uczy jak działają poszczególne zawody. Wśród takich zabawek jest </w:t>
      </w:r>
      <w:r>
        <w:rPr>
          <w:rFonts w:ascii="calibri" w:hAnsi="calibri" w:eastAsia="calibri" w:cs="calibri"/>
          <w:sz w:val="24"/>
          <w:szCs w:val="24"/>
          <w:b/>
        </w:rPr>
        <w:t xml:space="preserve">rozkładana farma drewniane klocki Vilac</w:t>
      </w:r>
      <w:r>
        <w:rPr>
          <w:rFonts w:ascii="calibri" w:hAnsi="calibri" w:eastAsia="calibri" w:cs="calibri"/>
          <w:sz w:val="24"/>
          <w:szCs w:val="24"/>
        </w:rPr>
        <w:t xml:space="preserve">. Zabawka ta jest w formie walizki. Walizka wykonana została z grubego i twardego kartonu, natomiast reszta akcesoriów jest drewniana, co daje gwarancje trwałości. Laminowany karton również jest trwały i niestraszne mu dziecięce rączki.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Rozkładana farma drewniane klocki Vilac</w:t>
      </w:r>
      <w:r>
        <w:rPr>
          <w:rFonts w:ascii="calibri" w:hAnsi="calibri" w:eastAsia="calibri" w:cs="calibri"/>
          <w:sz w:val="24"/>
          <w:szCs w:val="24"/>
        </w:rPr>
        <w:t xml:space="preserve"> ma wymiary 41 x 25 x 5 cm, co pozwala nawet małym dzieciom na przyjemną zabawę i daje możliwość rozłożenia walizki nawet maluszkom. Więcej dowiesz się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https://edukatorek.pl/odgrywanierol/12426-rozkladana-farma-drewniane-akcesoria-14-el-vil-06318-vilac.html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717px; height:47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dukatorek.pl/odgrywanierol/12426-rozkladana-farma-drewniane-akcesoria-14-el-vil-06318-vilac.htm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2024-05-19T22:24:30+02:00</dcterms:created>
  <dcterms:modified xsi:type="dcterms:W3CDTF">2024-05-19T22:24:30+02:00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